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37" w:rsidRPr="00617947" w:rsidRDefault="00143A37" w:rsidP="00143A37">
      <w:pPr>
        <w:jc w:val="center"/>
      </w:pPr>
      <w:r w:rsidRPr="00617947">
        <w:t>РОССИЙСКАЯ   ФЕДЕРАЦИЯ</w:t>
      </w:r>
    </w:p>
    <w:p w:rsidR="00143A37" w:rsidRPr="00617947" w:rsidRDefault="00143A37" w:rsidP="00143A37">
      <w:pPr>
        <w:jc w:val="center"/>
      </w:pPr>
      <w:r w:rsidRPr="00617947">
        <w:t>ИРКУТСКАЯ    ОБЛАСТЬ</w:t>
      </w:r>
    </w:p>
    <w:p w:rsidR="00143A37" w:rsidRPr="00617947" w:rsidRDefault="00143A37" w:rsidP="00143A37">
      <w:pPr>
        <w:jc w:val="center"/>
      </w:pPr>
      <w:r w:rsidRPr="00617947">
        <w:t>БОХАНСКИЙ   РАЙОН</w:t>
      </w:r>
    </w:p>
    <w:p w:rsidR="00143A37" w:rsidRPr="00617947" w:rsidRDefault="00143A37" w:rsidP="00143A37">
      <w:pPr>
        <w:jc w:val="center"/>
      </w:pPr>
    </w:p>
    <w:p w:rsidR="00143A37" w:rsidRPr="00617947" w:rsidRDefault="00143A37" w:rsidP="00143A37">
      <w:pPr>
        <w:jc w:val="center"/>
      </w:pPr>
      <w:r w:rsidRPr="00617947">
        <w:t>МУНИЦИПАЛЬНОЕ  ОБРАЗОВАНИЕ  «СЕРЕДКИНО»</w:t>
      </w:r>
    </w:p>
    <w:p w:rsidR="00143A37" w:rsidRPr="00617947" w:rsidRDefault="00143A37" w:rsidP="00143A37">
      <w:pPr>
        <w:jc w:val="center"/>
      </w:pPr>
    </w:p>
    <w:p w:rsidR="00143A37" w:rsidRPr="00617947" w:rsidRDefault="00143A37" w:rsidP="00143A37">
      <w:pPr>
        <w:jc w:val="center"/>
      </w:pPr>
      <w:r w:rsidRPr="00617947">
        <w:t>ГЛАВА   АДМИНИСТРАЦИИ</w:t>
      </w:r>
    </w:p>
    <w:p w:rsidR="00143A37" w:rsidRPr="00617947" w:rsidRDefault="00143A37" w:rsidP="00143A37"/>
    <w:p w:rsidR="00143A37" w:rsidRPr="00617947" w:rsidRDefault="00143A37" w:rsidP="00143A37">
      <w:r w:rsidRPr="00617947">
        <w:t xml:space="preserve">                         </w:t>
      </w:r>
    </w:p>
    <w:p w:rsidR="00143A37" w:rsidRPr="00617947" w:rsidRDefault="00143A37" w:rsidP="00143A37">
      <w:r w:rsidRPr="00617947">
        <w:t xml:space="preserve">                                </w:t>
      </w:r>
      <w:r w:rsidR="00F305C5">
        <w:t xml:space="preserve">                         ПОСТАНОВЛЕНИЕ</w:t>
      </w:r>
      <w:r w:rsidR="009967A1">
        <w:t xml:space="preserve"> </w:t>
      </w:r>
      <w:r w:rsidR="00B278EF">
        <w:t>№15</w:t>
      </w:r>
    </w:p>
    <w:p w:rsidR="00143A37" w:rsidRPr="00617947" w:rsidRDefault="00143A37" w:rsidP="00143A37"/>
    <w:p w:rsidR="00143A37" w:rsidRPr="00617947" w:rsidRDefault="00143A37" w:rsidP="00143A37"/>
    <w:p w:rsidR="00143A37" w:rsidRPr="00617947" w:rsidRDefault="00143A37" w:rsidP="00143A37"/>
    <w:p w:rsidR="00143A37" w:rsidRPr="00617947" w:rsidRDefault="00F305C5" w:rsidP="00143A37">
      <w:r>
        <w:t xml:space="preserve">    От</w:t>
      </w:r>
      <w:r w:rsidR="001160AE">
        <w:t xml:space="preserve"> 02</w:t>
      </w:r>
      <w:r>
        <w:t xml:space="preserve"> .07</w:t>
      </w:r>
      <w:r w:rsidR="00143A37" w:rsidRPr="00617947">
        <w:t>. 2014 г.</w:t>
      </w:r>
      <w:r>
        <w:t xml:space="preserve"> </w:t>
      </w:r>
      <w:r w:rsidR="00143A37" w:rsidRPr="00617947">
        <w:t xml:space="preserve">                                                         </w:t>
      </w:r>
      <w:r w:rsidR="009967A1">
        <w:t xml:space="preserve">                          </w:t>
      </w:r>
      <w:r>
        <w:t xml:space="preserve">  </w:t>
      </w:r>
      <w:r w:rsidR="00143A37" w:rsidRPr="00617947">
        <w:t xml:space="preserve"> </w:t>
      </w:r>
      <w:proofErr w:type="spellStart"/>
      <w:r w:rsidR="00143A37" w:rsidRPr="00617947">
        <w:t>с</w:t>
      </w:r>
      <w:proofErr w:type="gramStart"/>
      <w:r w:rsidR="00143A37" w:rsidRPr="00617947">
        <w:t>.С</w:t>
      </w:r>
      <w:proofErr w:type="gramEnd"/>
      <w:r w:rsidR="00143A37" w:rsidRPr="00617947">
        <w:t>ередкино</w:t>
      </w:r>
      <w:proofErr w:type="spellEnd"/>
      <w:r w:rsidR="00143A37" w:rsidRPr="00617947">
        <w:t>.</w:t>
      </w:r>
    </w:p>
    <w:p w:rsidR="00143A37" w:rsidRPr="00617947" w:rsidRDefault="00143A37" w:rsidP="00143A37">
      <w:pPr>
        <w:tabs>
          <w:tab w:val="left" w:pos="3570"/>
        </w:tabs>
      </w:pPr>
    </w:p>
    <w:p w:rsidR="00143A37" w:rsidRPr="00617947" w:rsidRDefault="00143A37" w:rsidP="00143A37"/>
    <w:p w:rsidR="00143A37" w:rsidRPr="00617947" w:rsidRDefault="00143A37" w:rsidP="00143A37"/>
    <w:p w:rsidR="00143A37" w:rsidRDefault="00143A37" w:rsidP="00143A37"/>
    <w:p w:rsidR="009967A1" w:rsidRDefault="009967A1" w:rsidP="00143A37">
      <w:r>
        <w:t xml:space="preserve">О порядке создания и деятельности </w:t>
      </w:r>
      <w:proofErr w:type="gramStart"/>
      <w:r>
        <w:t>координационных</w:t>
      </w:r>
      <w:proofErr w:type="gramEnd"/>
      <w:r>
        <w:t xml:space="preserve"> </w:t>
      </w:r>
    </w:p>
    <w:p w:rsidR="009967A1" w:rsidRDefault="009967A1" w:rsidP="00143A37">
      <w:r>
        <w:t>или совещательных органов в области развития малого и</w:t>
      </w:r>
    </w:p>
    <w:p w:rsidR="009967A1" w:rsidRDefault="009967A1" w:rsidP="00143A37">
      <w:r>
        <w:t xml:space="preserve">среднего предпринимательства в </w:t>
      </w:r>
      <w:proofErr w:type="gramStart"/>
      <w:r>
        <w:t>муниципальном</w:t>
      </w:r>
      <w:proofErr w:type="gramEnd"/>
      <w:r>
        <w:t xml:space="preserve"> </w:t>
      </w:r>
    </w:p>
    <w:p w:rsidR="009967A1" w:rsidRPr="00617947" w:rsidRDefault="009967A1" w:rsidP="00143A37">
      <w:proofErr w:type="gramStart"/>
      <w:r>
        <w:t>образовании</w:t>
      </w:r>
      <w:proofErr w:type="gramEnd"/>
      <w:r>
        <w:t xml:space="preserve"> «</w:t>
      </w:r>
      <w:proofErr w:type="spellStart"/>
      <w:r>
        <w:t>Середкино</w:t>
      </w:r>
      <w:proofErr w:type="spellEnd"/>
      <w:r>
        <w:t>»</w:t>
      </w:r>
    </w:p>
    <w:p w:rsidR="00143A37" w:rsidRPr="00617947" w:rsidRDefault="00143A37" w:rsidP="00143A37"/>
    <w:p w:rsidR="00617947" w:rsidRDefault="00617947" w:rsidP="00143A37"/>
    <w:p w:rsidR="009967A1" w:rsidRDefault="009967A1" w:rsidP="00143A37">
      <w:r>
        <w:t xml:space="preserve">В соответствии с пунктом 5 статьи 11, пунктом 4 статьи 13 Федерального закона от 24.07.2007 №209-ФЗ «О развитии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Российской</w:t>
      </w:r>
      <w:proofErr w:type="gramEnd"/>
      <w:r>
        <w:t xml:space="preserve"> </w:t>
      </w:r>
      <w:proofErr w:type="spellStart"/>
      <w:r>
        <w:t>едерации</w:t>
      </w:r>
      <w:proofErr w:type="spellEnd"/>
      <w:r>
        <w:t>, Представления Прокуратуры №07-33-14 от 09.06.14г.</w:t>
      </w:r>
    </w:p>
    <w:p w:rsidR="00F305C5" w:rsidRPr="00617947" w:rsidRDefault="00F305C5" w:rsidP="00143A37"/>
    <w:p w:rsidR="009967A1" w:rsidRDefault="00617947" w:rsidP="009967A1">
      <w:r w:rsidRPr="00617947">
        <w:t xml:space="preserve">       ПОСТАНОВЛЯЮ: </w:t>
      </w:r>
    </w:p>
    <w:p w:rsidR="00F305C5" w:rsidRDefault="00F305C5" w:rsidP="009967A1"/>
    <w:p w:rsidR="00F305C5" w:rsidRDefault="009967A1" w:rsidP="00F305C5">
      <w:pPr>
        <w:pStyle w:val="a3"/>
        <w:numPr>
          <w:ilvl w:val="0"/>
          <w:numId w:val="1"/>
        </w:numPr>
      </w:pPr>
      <w:r>
        <w:t>Утвердить порядок создания и деятельности координационных или совещательных органов в области развития малого и среднего предпринимательства в муниципальном образовании «</w:t>
      </w:r>
      <w:proofErr w:type="spellStart"/>
      <w:r>
        <w:t>Середкино</w:t>
      </w:r>
      <w:proofErr w:type="spellEnd"/>
      <w:r>
        <w:t>»</w:t>
      </w:r>
    </w:p>
    <w:p w:rsidR="00F305C5" w:rsidRDefault="00F305C5" w:rsidP="00F305C5">
      <w:pPr>
        <w:pStyle w:val="a3"/>
      </w:pPr>
    </w:p>
    <w:p w:rsidR="00F305C5" w:rsidRDefault="00F305C5" w:rsidP="00F305C5">
      <w:pPr>
        <w:pStyle w:val="a3"/>
      </w:pPr>
    </w:p>
    <w:p w:rsidR="00F305C5" w:rsidRDefault="00F305C5" w:rsidP="00F305C5">
      <w:pPr>
        <w:pStyle w:val="a3"/>
        <w:numPr>
          <w:ilvl w:val="0"/>
          <w:numId w:val="1"/>
        </w:numPr>
      </w:pPr>
      <w:r>
        <w:t>Постановление вступает в силу со дня его подписания, подлежит опубликованию в журнале «Вестник» и размещено на официальном сайте администрации МО «</w:t>
      </w:r>
      <w:proofErr w:type="spellStart"/>
      <w:r>
        <w:t>Середкино</w:t>
      </w:r>
      <w:proofErr w:type="spellEnd"/>
      <w:r>
        <w:t>»</w:t>
      </w:r>
      <w:r w:rsidR="00617947" w:rsidRPr="00617947">
        <w:t xml:space="preserve">  </w:t>
      </w:r>
    </w:p>
    <w:p w:rsidR="009967A1" w:rsidRDefault="00617947" w:rsidP="00F305C5">
      <w:pPr>
        <w:pStyle w:val="a3"/>
      </w:pPr>
      <w:r w:rsidRPr="00617947">
        <w:t xml:space="preserve">                                                                      </w:t>
      </w:r>
      <w:r w:rsidR="00F305C5">
        <w:t xml:space="preserve">                            </w:t>
      </w:r>
    </w:p>
    <w:p w:rsidR="00617947" w:rsidRPr="00617947" w:rsidRDefault="00F305C5" w:rsidP="009967A1">
      <w:r>
        <w:t xml:space="preserve">      3</w:t>
      </w:r>
      <w:r w:rsidR="00617947" w:rsidRPr="00617947">
        <w:t>.</w:t>
      </w:r>
      <w:proofErr w:type="gramStart"/>
      <w:r w:rsidR="00617947" w:rsidRPr="00617947">
        <w:t>Контроль за</w:t>
      </w:r>
      <w:proofErr w:type="gramEnd"/>
      <w:r w:rsidR="00617947" w:rsidRPr="00617947">
        <w:t xml:space="preserve"> исполнением постановления, оставляю за собой.</w:t>
      </w:r>
    </w:p>
    <w:p w:rsidR="00617947" w:rsidRDefault="00617947" w:rsidP="00143A37">
      <w:pPr>
        <w:rPr>
          <w:sz w:val="28"/>
          <w:szCs w:val="28"/>
        </w:rPr>
      </w:pPr>
    </w:p>
    <w:p w:rsidR="00617947" w:rsidRDefault="00617947" w:rsidP="00143A37">
      <w:pPr>
        <w:rPr>
          <w:sz w:val="28"/>
          <w:szCs w:val="28"/>
        </w:rPr>
      </w:pPr>
    </w:p>
    <w:p w:rsidR="00617947" w:rsidRPr="00617947" w:rsidRDefault="00617947" w:rsidP="00617947">
      <w:pPr>
        <w:rPr>
          <w:sz w:val="28"/>
          <w:szCs w:val="28"/>
        </w:rPr>
      </w:pPr>
    </w:p>
    <w:p w:rsidR="00617947" w:rsidRPr="00617947" w:rsidRDefault="00617947" w:rsidP="00617947">
      <w:pPr>
        <w:rPr>
          <w:sz w:val="28"/>
          <w:szCs w:val="28"/>
        </w:rPr>
      </w:pPr>
    </w:p>
    <w:p w:rsidR="00617947" w:rsidRDefault="00617947" w:rsidP="00617947">
      <w:pPr>
        <w:rPr>
          <w:sz w:val="28"/>
          <w:szCs w:val="28"/>
        </w:rPr>
      </w:pPr>
    </w:p>
    <w:p w:rsidR="001160AE" w:rsidRDefault="00617947" w:rsidP="00617947">
      <w:r w:rsidRPr="00617947">
        <w:t>Глава МО «</w:t>
      </w:r>
      <w:proofErr w:type="spellStart"/>
      <w:r w:rsidRPr="00617947">
        <w:t>Середкино</w:t>
      </w:r>
      <w:proofErr w:type="spellEnd"/>
      <w:r w:rsidRPr="00617947">
        <w:t xml:space="preserve">»                                            </w:t>
      </w:r>
      <w:r w:rsidR="00F305C5">
        <w:t xml:space="preserve">                               </w:t>
      </w:r>
      <w:r w:rsidRPr="00617947">
        <w:t xml:space="preserve"> </w:t>
      </w:r>
      <w:proofErr w:type="spellStart"/>
      <w:r w:rsidRPr="00617947">
        <w:t>И.А.Середкина</w:t>
      </w:r>
      <w:proofErr w:type="spellEnd"/>
    </w:p>
    <w:p w:rsidR="001160AE" w:rsidRPr="001160AE" w:rsidRDefault="001160AE" w:rsidP="001160AE"/>
    <w:p w:rsidR="001160AE" w:rsidRPr="001160AE" w:rsidRDefault="001160AE" w:rsidP="001160AE"/>
    <w:p w:rsidR="001160AE" w:rsidRDefault="001160AE" w:rsidP="001160AE"/>
    <w:p w:rsidR="00617947" w:rsidRDefault="001160AE" w:rsidP="001160AE">
      <w:pPr>
        <w:tabs>
          <w:tab w:val="left" w:pos="4155"/>
        </w:tabs>
      </w:pPr>
      <w:r>
        <w:tab/>
      </w:r>
    </w:p>
    <w:p w:rsidR="001160AE" w:rsidRDefault="001160AE" w:rsidP="001160AE">
      <w:pPr>
        <w:tabs>
          <w:tab w:val="left" w:pos="4155"/>
        </w:tabs>
      </w:pPr>
    </w:p>
    <w:p w:rsidR="001160AE" w:rsidRDefault="001160AE" w:rsidP="001160AE">
      <w:pPr>
        <w:tabs>
          <w:tab w:val="left" w:pos="4155"/>
        </w:tabs>
        <w:jc w:val="right"/>
      </w:pPr>
      <w:r>
        <w:lastRenderedPageBreak/>
        <w:t xml:space="preserve">                                                                                                                  Приложение</w:t>
      </w:r>
    </w:p>
    <w:p w:rsidR="001160AE" w:rsidRDefault="001160AE" w:rsidP="001160AE">
      <w:pPr>
        <w:tabs>
          <w:tab w:val="left" w:pos="4155"/>
        </w:tabs>
        <w:jc w:val="right"/>
      </w:pPr>
      <w:r>
        <w:t>к постановлению администрации                                                                                      М</w:t>
      </w:r>
      <w:proofErr w:type="gramStart"/>
      <w:r>
        <w:t>О«</w:t>
      </w:r>
      <w:proofErr w:type="spellStart"/>
      <w:proofErr w:type="gramEnd"/>
      <w:r>
        <w:t>Середкино</w:t>
      </w:r>
      <w:proofErr w:type="spellEnd"/>
      <w:r>
        <w:t>»</w:t>
      </w:r>
    </w:p>
    <w:p w:rsidR="001160AE" w:rsidRDefault="001160AE" w:rsidP="001160AE">
      <w:pPr>
        <w:tabs>
          <w:tab w:val="left" w:pos="4155"/>
        </w:tabs>
        <w:jc w:val="right"/>
      </w:pPr>
      <w:r>
        <w:t xml:space="preserve">№ 15 от </w:t>
      </w:r>
      <w:proofErr w:type="spellStart"/>
      <w:proofErr w:type="gramStart"/>
      <w:r>
        <w:t>от</w:t>
      </w:r>
      <w:proofErr w:type="spellEnd"/>
      <w:proofErr w:type="gramEnd"/>
      <w:r>
        <w:t xml:space="preserve"> 02.07.2014 г.</w:t>
      </w:r>
    </w:p>
    <w:p w:rsidR="001160AE" w:rsidRPr="001160AE" w:rsidRDefault="001160AE" w:rsidP="001160AE"/>
    <w:p w:rsidR="001160AE" w:rsidRDefault="001160AE" w:rsidP="001160AE"/>
    <w:p w:rsidR="001160AE" w:rsidRDefault="001160AE" w:rsidP="001160AE">
      <w:pPr>
        <w:ind w:firstLine="708"/>
        <w:jc w:val="center"/>
        <w:rPr>
          <w:b/>
        </w:rPr>
      </w:pPr>
      <w:r w:rsidRPr="001160AE">
        <w:rPr>
          <w:b/>
        </w:rPr>
        <w:t>Порядок создания и деятельности координационных или совещательных органов в области развития малого и среднего предпринимательства в муниципальном образовании «</w:t>
      </w:r>
      <w:proofErr w:type="spellStart"/>
      <w:r w:rsidRPr="001160AE">
        <w:rPr>
          <w:b/>
        </w:rPr>
        <w:t>Середкино</w:t>
      </w:r>
      <w:proofErr w:type="spellEnd"/>
      <w:r w:rsidRPr="001160AE">
        <w:rPr>
          <w:b/>
        </w:rPr>
        <w:t>»</w:t>
      </w:r>
    </w:p>
    <w:p w:rsidR="001160AE" w:rsidRPr="001160AE" w:rsidRDefault="001160AE" w:rsidP="001160AE"/>
    <w:p w:rsidR="001160AE" w:rsidRDefault="001160AE" w:rsidP="001160AE"/>
    <w:p w:rsidR="001160AE" w:rsidRDefault="001160AE" w:rsidP="001160AE">
      <w:r>
        <w:t>1.Настоящий нормативный акт определяет порядок создания и деятельности координационных или совещательных органов в области малого и среднего предпринимательства администрацией МО «</w:t>
      </w:r>
      <w:proofErr w:type="spellStart"/>
      <w:r>
        <w:t>Середкино</w:t>
      </w:r>
      <w:proofErr w:type="spellEnd"/>
      <w:r>
        <w:t>» (дале</w:t>
      </w:r>
      <w:proofErr w:type="gramStart"/>
      <w:r>
        <w:t>е-</w:t>
      </w:r>
      <w:proofErr w:type="gramEnd"/>
      <w:r>
        <w:t xml:space="preserve"> координационные или совещательные органы).</w:t>
      </w:r>
    </w:p>
    <w:p w:rsidR="001160AE" w:rsidRDefault="001160AE" w:rsidP="001160AE">
      <w:r>
        <w:t>2.Координационные или совещательные органы создаются в целях обе</w:t>
      </w:r>
      <w:r w:rsidR="003C2AEA">
        <w:t>с</w:t>
      </w:r>
      <w:r>
        <w:t xml:space="preserve">печения участия представителей субъектов малого и среднего предпринимательства,  некоммерческих организаций, выражающих интересы субъектов малого и </w:t>
      </w:r>
      <w:r w:rsidR="003C2AEA">
        <w:t>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</w:t>
      </w:r>
    </w:p>
    <w:p w:rsidR="003C2AEA" w:rsidRDefault="003C2AEA" w:rsidP="001160AE">
      <w:r>
        <w:t xml:space="preserve">   Совещательные органы именуютс</w:t>
      </w:r>
      <w:r w:rsidR="00F80D5F">
        <w:t>я</w:t>
      </w:r>
      <w:r>
        <w:t xml:space="preserve"> советами и образуют</w:t>
      </w:r>
      <w:r w:rsidR="00F80D5F">
        <w:t>с</w:t>
      </w:r>
      <w:r>
        <w:t>я для предварительного рассмотрения вопросов и подготовки по ним предложений, носящих рекомендательный характер.</w:t>
      </w:r>
    </w:p>
    <w:p w:rsidR="00F80D5F" w:rsidRDefault="003C2AEA" w:rsidP="001160AE">
      <w:r>
        <w:t xml:space="preserve">   Создаваемы</w:t>
      </w:r>
      <w:r w:rsidR="00F80D5F">
        <w:t>й</w:t>
      </w:r>
      <w:r>
        <w:t xml:space="preserve"> совет или комиссия может одновременно являть</w:t>
      </w:r>
      <w:r w:rsidR="00F80D5F">
        <w:t>с</w:t>
      </w:r>
      <w:r>
        <w:t>я</w:t>
      </w:r>
      <w:r w:rsidR="00F80D5F">
        <w:t xml:space="preserve"> и координационным, и совещательным органом.</w:t>
      </w:r>
    </w:p>
    <w:p w:rsidR="003C2AEA" w:rsidRDefault="00F80D5F" w:rsidP="001160AE">
      <w:r>
        <w:t>Координа</w:t>
      </w:r>
      <w:r w:rsidR="00C3008B">
        <w:t>ционные или совещательные органы создаются в целях:</w:t>
      </w:r>
    </w:p>
    <w:p w:rsidR="00C3008B" w:rsidRDefault="00C3008B" w:rsidP="001160AE">
      <w:r>
        <w:t>1)</w:t>
      </w:r>
      <w:r w:rsidR="005630F3">
        <w:t>повышения роли субъектов малого и среднего предпринимательства в социально-экономическом развитии МО «</w:t>
      </w:r>
      <w:proofErr w:type="spellStart"/>
      <w:r w:rsidR="005630F3">
        <w:t>Середкино</w:t>
      </w:r>
      <w:proofErr w:type="spellEnd"/>
      <w:r w:rsidR="005630F3">
        <w:t>»;</w:t>
      </w:r>
    </w:p>
    <w:p w:rsidR="005630F3" w:rsidRDefault="005630F3" w:rsidP="001160AE">
      <w:r>
        <w:t>2)привлечение субъектов малого и среднего предпринимательства к выработке и реализации муниципальной политики в области развития</w:t>
      </w:r>
      <w:r w:rsidRPr="005630F3">
        <w:t xml:space="preserve"> </w:t>
      </w:r>
      <w:r>
        <w:t>малого и среднего предпринимательства;</w:t>
      </w:r>
    </w:p>
    <w:p w:rsidR="005630F3" w:rsidRDefault="005630F3" w:rsidP="001160AE">
      <w:r>
        <w:t>3) исследования и обращения проблем</w:t>
      </w:r>
      <w:r w:rsidRPr="005630F3">
        <w:t xml:space="preserve"> </w:t>
      </w:r>
      <w:r>
        <w:t>малого и среднего предпринимательства, защита их законных прав и интересов в органах  государственной власти области органах местного самоуправления;</w:t>
      </w:r>
    </w:p>
    <w:p w:rsidR="005630F3" w:rsidRDefault="005630F3" w:rsidP="001160AE">
      <w:r>
        <w:t>4)привлечения общественных организаций, объединений предпринимателей, представителей средств массовой информации к обсуждению вопросов, касающихся данным вопросам рекомендаций;</w:t>
      </w:r>
    </w:p>
    <w:p w:rsidR="005630F3" w:rsidRDefault="005630F3" w:rsidP="001160AE">
      <w:r>
        <w:t>5)выдвижение и поддержки инициатив, направленных на реализацию муниципальной политики в области</w:t>
      </w:r>
      <w:r w:rsidRPr="005630F3">
        <w:t xml:space="preserve"> </w:t>
      </w:r>
      <w:r>
        <w:t>малого и среднего предпринимательства;</w:t>
      </w:r>
    </w:p>
    <w:p w:rsidR="005630F3" w:rsidRDefault="005630F3" w:rsidP="001160AE">
      <w:r>
        <w:t>6)проведение общественной экспертизы проектов муниципальных правовых актов МО «</w:t>
      </w:r>
      <w:proofErr w:type="spellStart"/>
      <w:r>
        <w:t>Середкино</w:t>
      </w:r>
      <w:proofErr w:type="spellEnd"/>
      <w:r>
        <w:t>», регулирующих развитие</w:t>
      </w:r>
      <w:r w:rsidRPr="005630F3">
        <w:t xml:space="preserve"> </w:t>
      </w:r>
      <w:r>
        <w:t>малого и среднего предпринимательства.</w:t>
      </w:r>
    </w:p>
    <w:p w:rsidR="00C3369D" w:rsidRDefault="00C3369D" w:rsidP="001160AE">
      <w:r>
        <w:t>3.</w:t>
      </w:r>
      <w:r w:rsidR="002C670D">
        <w:t>Координаионные органы могут быть созданы по инициативе Администрации МО «</w:t>
      </w:r>
      <w:proofErr w:type="spellStart"/>
      <w:r w:rsidR="002C670D">
        <w:t>Середкио</w:t>
      </w:r>
      <w:proofErr w:type="spellEnd"/>
      <w:r w:rsidR="002C670D">
        <w:t>» или некоммерческих организаций, выражающих интересы субъектов малого и среднего предпринимательства.</w:t>
      </w:r>
    </w:p>
    <w:p w:rsidR="00C3369D" w:rsidRDefault="00C3369D" w:rsidP="001160AE">
      <w:r>
        <w:t>4</w:t>
      </w:r>
      <w:r w:rsidR="005630F3">
        <w:t>. Координационные или совещательные органы могут быть образованы в случае обращения некоммерческих о</w:t>
      </w:r>
      <w:r>
        <w:t>р</w:t>
      </w:r>
      <w:r w:rsidR="005630F3">
        <w:t xml:space="preserve">ганизаций </w:t>
      </w:r>
      <w:proofErr w:type="spellStart"/>
      <w:r w:rsidR="005630F3">
        <w:t>Боханского</w:t>
      </w:r>
      <w:proofErr w:type="spellEnd"/>
      <w:r w:rsidR="005630F3">
        <w:t xml:space="preserve"> района, выражающих интересы субъектов </w:t>
      </w:r>
      <w:r>
        <w:t>малого и среднего предпринимательства (дале</w:t>
      </w:r>
      <w:proofErr w:type="gramStart"/>
      <w:r>
        <w:t>е-</w:t>
      </w:r>
      <w:proofErr w:type="gramEnd"/>
      <w:r>
        <w:t xml:space="preserve"> </w:t>
      </w:r>
      <w:proofErr w:type="spellStart"/>
      <w:r>
        <w:t>неккомерческие</w:t>
      </w:r>
      <w:proofErr w:type="spellEnd"/>
      <w:r>
        <w:t xml:space="preserve"> организации), в Администрации МО «</w:t>
      </w:r>
      <w:proofErr w:type="spellStart"/>
      <w:r>
        <w:t>Середкино</w:t>
      </w:r>
      <w:proofErr w:type="spellEnd"/>
      <w:r>
        <w:t>» с предложением создать при данных органах координационные или совещательные органы.</w:t>
      </w:r>
    </w:p>
    <w:p w:rsidR="005630F3" w:rsidRDefault="00C3369D" w:rsidP="001160AE">
      <w:r>
        <w:t>Администрация МО «</w:t>
      </w:r>
      <w:proofErr w:type="spellStart"/>
      <w:r>
        <w:t>Середкино</w:t>
      </w:r>
      <w:proofErr w:type="spellEnd"/>
      <w:r>
        <w:t>» обязана в течени</w:t>
      </w:r>
      <w:proofErr w:type="gramStart"/>
      <w:r>
        <w:t>и</w:t>
      </w:r>
      <w:proofErr w:type="gramEnd"/>
      <w:r>
        <w:t xml:space="preserve"> месяца рассмотреть указанное предложение о создании координационных или совещательных органов.</w:t>
      </w:r>
    </w:p>
    <w:p w:rsidR="00C3369D" w:rsidRDefault="00C3369D" w:rsidP="001160AE">
      <w:r>
        <w:lastRenderedPageBreak/>
        <w:t xml:space="preserve">5. </w:t>
      </w:r>
      <w:r w:rsidR="002C670D">
        <w:t>Координационные органы или совещательные органы создаются решением Администрации МО «</w:t>
      </w:r>
      <w:proofErr w:type="spellStart"/>
      <w:r w:rsidR="002C670D">
        <w:t>Середкино</w:t>
      </w:r>
      <w:proofErr w:type="spellEnd"/>
      <w:r w:rsidR="002C670D">
        <w:t>». О принятом решении Администрация МО «</w:t>
      </w:r>
      <w:proofErr w:type="spellStart"/>
      <w:r w:rsidR="002C670D">
        <w:t>Середкино</w:t>
      </w:r>
      <w:proofErr w:type="spellEnd"/>
      <w:r w:rsidR="002C670D">
        <w:t>» в течени</w:t>
      </w:r>
      <w:proofErr w:type="gramStart"/>
      <w:r w:rsidR="002C670D">
        <w:t>и</w:t>
      </w:r>
      <w:proofErr w:type="gramEnd"/>
      <w:r w:rsidR="002C670D">
        <w:t xml:space="preserve"> месяца в письменной форме уведомляют обратившиеся некоммерческие организации.</w:t>
      </w:r>
    </w:p>
    <w:p w:rsidR="002C670D" w:rsidRDefault="002C670D" w:rsidP="002C670D">
      <w:r>
        <w:t xml:space="preserve">  Решения Администрации МО «</w:t>
      </w:r>
      <w:proofErr w:type="spellStart"/>
      <w:r>
        <w:t>Середкино</w:t>
      </w:r>
      <w:proofErr w:type="spellEnd"/>
      <w:r>
        <w:t>» о создании координационных  или совещательных органов в области</w:t>
      </w:r>
      <w:r w:rsidRPr="002C670D">
        <w:t xml:space="preserve"> </w:t>
      </w:r>
      <w:r>
        <w:t>малого и среднего предпринимательства подлежат опубликованию в средствах массовой информации, а также размещению на офици</w:t>
      </w:r>
      <w:r w:rsidR="0078647F">
        <w:t>альном сайте администрации МО «</w:t>
      </w:r>
      <w:proofErr w:type="spellStart"/>
      <w:r>
        <w:t>Середкино</w:t>
      </w:r>
      <w:proofErr w:type="spellEnd"/>
      <w:r>
        <w:t>».</w:t>
      </w:r>
    </w:p>
    <w:p w:rsidR="002C670D" w:rsidRDefault="002C670D" w:rsidP="002C670D">
      <w:r>
        <w:t>7.</w:t>
      </w:r>
    </w:p>
    <w:p w:rsidR="002C670D" w:rsidRPr="001160AE" w:rsidRDefault="002C670D" w:rsidP="001160AE">
      <w:r>
        <w:t xml:space="preserve"> </w:t>
      </w:r>
    </w:p>
    <w:sectPr w:rsidR="002C670D" w:rsidRPr="001160AE" w:rsidSect="00FD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D74"/>
    <w:multiLevelType w:val="hybridMultilevel"/>
    <w:tmpl w:val="9CE2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A37"/>
    <w:rsid w:val="001160AE"/>
    <w:rsid w:val="00143A37"/>
    <w:rsid w:val="00285845"/>
    <w:rsid w:val="002C670D"/>
    <w:rsid w:val="003C2AEA"/>
    <w:rsid w:val="0042083A"/>
    <w:rsid w:val="005630F3"/>
    <w:rsid w:val="00617947"/>
    <w:rsid w:val="0078647F"/>
    <w:rsid w:val="009967A1"/>
    <w:rsid w:val="00B278EF"/>
    <w:rsid w:val="00C3008B"/>
    <w:rsid w:val="00C306B1"/>
    <w:rsid w:val="00C3369D"/>
    <w:rsid w:val="00F305C5"/>
    <w:rsid w:val="00F80D5F"/>
    <w:rsid w:val="00FD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9036-56A4-4BF2-9571-DFAEE915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2014-01-30T02:36:00Z</cp:lastPrinted>
  <dcterms:created xsi:type="dcterms:W3CDTF">2014-01-30T01:56:00Z</dcterms:created>
  <dcterms:modified xsi:type="dcterms:W3CDTF">2014-07-28T01:36:00Z</dcterms:modified>
</cp:coreProperties>
</file>